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B" w:rsidRPr="00100AC5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0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бланке организации с указанием исх. номера и даты</w:t>
      </w:r>
    </w:p>
    <w:p w:rsidR="00AC5E0D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5677"/>
      </w:tblGrid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 w:rsidP="00424C1C">
            <w:pPr>
              <w:pStyle w:val="Default"/>
              <w:ind w:right="-172"/>
            </w:pPr>
          </w:p>
        </w:tc>
        <w:tc>
          <w:tcPr>
            <w:tcW w:w="5677" w:type="dxa"/>
          </w:tcPr>
          <w:p w:rsidR="00AC5E0D" w:rsidRDefault="00AC5E0D">
            <w:pPr>
              <w:pStyle w:val="Default"/>
            </w:pPr>
          </w:p>
          <w:p w:rsidR="0048552B" w:rsidRPr="00B46B34" w:rsidRDefault="00424C1C" w:rsidP="00424C1C">
            <w:pPr>
              <w:pStyle w:val="Default"/>
              <w:jc w:val="right"/>
            </w:pPr>
            <w:r>
              <w:t xml:space="preserve">    В Ассоциацию Саморегулируемая организация</w:t>
            </w:r>
            <w:r w:rsidR="00AC5E0D">
              <w:t xml:space="preserve"> «Северный проектировщик»</w:t>
            </w:r>
          </w:p>
          <w:p w:rsidR="0048552B" w:rsidRPr="00B46B34" w:rsidRDefault="0048552B">
            <w:pPr>
              <w:pStyle w:val="Default"/>
            </w:pPr>
          </w:p>
        </w:tc>
      </w:tr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>
            <w:pPr>
              <w:pStyle w:val="Default"/>
            </w:pPr>
          </w:p>
        </w:tc>
        <w:tc>
          <w:tcPr>
            <w:tcW w:w="5677" w:type="dxa"/>
          </w:tcPr>
          <w:p w:rsidR="0048552B" w:rsidRPr="00B46B34" w:rsidRDefault="0048552B">
            <w:pPr>
              <w:pStyle w:val="Default"/>
            </w:pPr>
          </w:p>
        </w:tc>
      </w:tr>
    </w:tbl>
    <w:p w:rsidR="00AB3FF0" w:rsidRPr="00B46B34" w:rsidRDefault="00AB3FF0" w:rsidP="00C65A41">
      <w:pPr>
        <w:pStyle w:val="Default"/>
        <w:jc w:val="center"/>
      </w:pPr>
      <w:r w:rsidRPr="00B46B34">
        <w:rPr>
          <w:b/>
          <w:bCs/>
        </w:rPr>
        <w:t>УВЕДОМЛЕНИЕ</w:t>
      </w:r>
    </w:p>
    <w:p w:rsidR="00C65A41" w:rsidRDefault="00120A19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C65A41" w:rsidRPr="00B46B34">
        <w:rPr>
          <w:b/>
          <w:bCs/>
        </w:rPr>
        <w:t xml:space="preserve"> фактическом совокупном размере обязательств по договорам подряда на подготовку проектной документации, заключе</w:t>
      </w:r>
      <w:r>
        <w:rPr>
          <w:b/>
          <w:bCs/>
        </w:rPr>
        <w:t>нным членом Ассоциации СРО «Северный проектировщик»</w:t>
      </w:r>
      <w:r w:rsidR="008A59AF">
        <w:rPr>
          <w:b/>
          <w:bCs/>
        </w:rPr>
        <w:t xml:space="preserve"> в течение</w:t>
      </w:r>
      <w:r w:rsidR="00C65A41" w:rsidRPr="00B46B34">
        <w:rPr>
          <w:b/>
          <w:bCs/>
        </w:rPr>
        <w:t xml:space="preserve"> отчетного года</w:t>
      </w:r>
      <w:r w:rsidR="00424C1C">
        <w:rPr>
          <w:b/>
          <w:bCs/>
        </w:rPr>
        <w:t xml:space="preserve"> с использованием</w:t>
      </w:r>
    </w:p>
    <w:p w:rsidR="00424C1C" w:rsidRPr="00B46B34" w:rsidRDefault="00424C1C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конкурентных способов заключения договоров</w:t>
      </w:r>
    </w:p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7654" w:type="dxa"/>
        <w:tblInd w:w="1101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E84BEB" w:rsidRPr="00B46B34" w:rsidTr="00E84BEB">
        <w:tc>
          <w:tcPr>
            <w:tcW w:w="3827" w:type="dxa"/>
          </w:tcPr>
          <w:p w:rsidR="00E84BEB" w:rsidRPr="00424C1C" w:rsidRDefault="00E84BEB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Отчетный год</w:t>
            </w:r>
          </w:p>
        </w:tc>
        <w:tc>
          <w:tcPr>
            <w:tcW w:w="3827" w:type="dxa"/>
          </w:tcPr>
          <w:p w:rsidR="00E84BEB" w:rsidRPr="00424C1C" w:rsidRDefault="00E84BEB" w:rsidP="00E84BE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2021 </w:t>
            </w:r>
            <w:r w:rsidRPr="00424C1C">
              <w:rPr>
                <w:bCs/>
              </w:rPr>
              <w:t>год</w:t>
            </w: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CA0E79" w:rsidRPr="00424C1C" w:rsidRDefault="00082FF2" w:rsidP="00E84BEB">
      <w:pPr>
        <w:pStyle w:val="Default"/>
        <w:tabs>
          <w:tab w:val="left" w:pos="0"/>
        </w:tabs>
        <w:jc w:val="both"/>
        <w:rPr>
          <w:b/>
          <w:bCs/>
        </w:rPr>
      </w:pPr>
      <w:r w:rsidRPr="00424C1C">
        <w:rPr>
          <w:b/>
          <w:bCs/>
        </w:rPr>
        <w:t>1. Сведения о юридическом лице/индивидуальном предпринимателе, являющемся чле</w:t>
      </w:r>
      <w:r w:rsidR="00B369DA" w:rsidRPr="00424C1C">
        <w:rPr>
          <w:b/>
          <w:bCs/>
        </w:rPr>
        <w:t>ном Ассоциации СРО «Северный про</w:t>
      </w:r>
      <w:r w:rsidR="00424C1C">
        <w:rPr>
          <w:b/>
          <w:bCs/>
        </w:rPr>
        <w:t>е</w:t>
      </w:r>
      <w:r w:rsidR="00B369DA" w:rsidRPr="00424C1C">
        <w:rPr>
          <w:b/>
          <w:bCs/>
        </w:rPr>
        <w:t>ктировщик»</w:t>
      </w:r>
      <w:r w:rsidR="00E84BEB">
        <w:rPr>
          <w:b/>
          <w:bCs/>
        </w:rPr>
        <w:t>:</w:t>
      </w:r>
    </w:p>
    <w:p w:rsidR="00CA0E79" w:rsidRPr="00424C1C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132"/>
        <w:gridCol w:w="3940"/>
      </w:tblGrid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1.1.</w:t>
            </w:r>
          </w:p>
        </w:tc>
        <w:tc>
          <w:tcPr>
            <w:tcW w:w="5132" w:type="dxa"/>
          </w:tcPr>
          <w:p w:rsidR="00082FF2" w:rsidRPr="00B46B34" w:rsidRDefault="00082FF2" w:rsidP="003D5EEF">
            <w:pPr>
              <w:pStyle w:val="Default"/>
              <w:rPr>
                <w:b/>
                <w:bCs/>
              </w:rPr>
            </w:pPr>
            <w:r w:rsidRPr="00B46B34">
              <w:t xml:space="preserve">Фирменное наименование юридического лица/ФИО индивидуального предпринимателя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1.2.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>Место</w:t>
            </w:r>
            <w:r w:rsidR="00E84BEB">
              <w:t xml:space="preserve"> нахождения</w:t>
            </w:r>
            <w:r w:rsidRPr="00B46B34">
              <w:t xml:space="preserve">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1.3.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ОГРН/ОРГНИП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1.4.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ИНН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1.5.</w:t>
            </w:r>
          </w:p>
        </w:tc>
        <w:tc>
          <w:tcPr>
            <w:tcW w:w="5132" w:type="dxa"/>
          </w:tcPr>
          <w:p w:rsidR="00082FF2" w:rsidRPr="00B46B34" w:rsidRDefault="00082FF2" w:rsidP="00C15966">
            <w:pPr>
              <w:pStyle w:val="Default"/>
              <w:jc w:val="both"/>
            </w:pPr>
            <w:r w:rsidRPr="00B46B34">
              <w:t>Дата приема в члены</w:t>
            </w:r>
            <w:r w:rsidR="006C52FC">
              <w:t xml:space="preserve"> Ассоциации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082FF2" w:rsidRDefault="00082FF2" w:rsidP="00CA0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об уровне ответственности члена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E84B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4BEB" w:rsidRPr="00B46B34" w:rsidRDefault="00E84BEB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082FF2" w:rsidRPr="00B46B34" w:rsidTr="00082FF2">
        <w:tc>
          <w:tcPr>
            <w:tcW w:w="675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962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Уровень ответственности</w:t>
            </w:r>
          </w:p>
        </w:tc>
        <w:tc>
          <w:tcPr>
            <w:tcW w:w="4110" w:type="dxa"/>
          </w:tcPr>
          <w:p w:rsidR="00E47260" w:rsidRPr="00B46B34" w:rsidRDefault="00E47260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82FF2" w:rsidRPr="00B46B34" w:rsidRDefault="00082FF2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FF2" w:rsidRPr="00B46B34" w:rsidRDefault="00082FF2" w:rsidP="00CA0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3. Сведения о фактическом совокупном размере обязательств по договорам, заключенным членом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6C52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с использованием конкурентных способов заключения договоров</w:t>
      </w:r>
    </w:p>
    <w:p w:rsidR="00680AE5" w:rsidRDefault="00680AE5" w:rsidP="00082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Учитываются обязательства по договорам в рамках: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>1. Федеральн</w:t>
      </w:r>
      <w:r w:rsidR="00E84BEB">
        <w:rPr>
          <w:rFonts w:ascii="Times New Roman" w:hAnsi="Times New Roman" w:cs="Times New Roman"/>
          <w:i/>
          <w:iCs/>
          <w:color w:val="000000"/>
        </w:rPr>
        <w:t>ого закона от 5 апреля 2013 г. №</w:t>
      </w:r>
      <w:r w:rsidRPr="00680AE5">
        <w:rPr>
          <w:rFonts w:ascii="Times New Roman" w:hAnsi="Times New Roman" w:cs="Times New Roman"/>
          <w:i/>
          <w:iCs/>
          <w:color w:val="000000"/>
        </w:rPr>
        <w:t xml:space="preserve">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</w:t>
      </w:r>
      <w:r w:rsidR="00E84BEB">
        <w:rPr>
          <w:rFonts w:ascii="Times New Roman" w:hAnsi="Times New Roman" w:cs="Times New Roman"/>
          <w:i/>
          <w:iCs/>
          <w:color w:val="000000"/>
        </w:rPr>
        <w:t>ого закона от 5 апреля 2013 г. №</w:t>
      </w:r>
      <w:r w:rsidRPr="00680AE5">
        <w:rPr>
          <w:rFonts w:ascii="Times New Roman" w:hAnsi="Times New Roman" w:cs="Times New Roman"/>
          <w:i/>
          <w:iCs/>
          <w:color w:val="000000"/>
        </w:rPr>
        <w:t xml:space="preserve"> 44-ФЗ «О контрактной системе в сфере закупок товаров, работ, услуг для обеспечения государственных и муниципальных нужд»;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>2. Федераль</w:t>
      </w:r>
      <w:r w:rsidR="00E84BEB">
        <w:rPr>
          <w:rFonts w:ascii="Times New Roman" w:hAnsi="Times New Roman" w:cs="Times New Roman"/>
          <w:i/>
          <w:iCs/>
          <w:color w:val="000000"/>
        </w:rPr>
        <w:t>ного закона от 18 июля 2011 г. №</w:t>
      </w:r>
      <w:r w:rsidRPr="00680AE5">
        <w:rPr>
          <w:rFonts w:ascii="Times New Roman" w:hAnsi="Times New Roman" w:cs="Times New Roman"/>
          <w:i/>
          <w:iCs/>
          <w:color w:val="000000"/>
        </w:rPr>
        <w:t xml:space="preserve"> 223-ФЗ «О закупках товаров, работ, услуг отдельными видами юридических лиц»; </w:t>
      </w:r>
    </w:p>
    <w:p w:rsidR="00082FF2" w:rsidRDefault="00082FF2" w:rsidP="00130D84">
      <w:pPr>
        <w:pStyle w:val="Default"/>
        <w:jc w:val="both"/>
        <w:rPr>
          <w:b/>
          <w:bCs/>
          <w:sz w:val="22"/>
          <w:szCs w:val="22"/>
        </w:rPr>
      </w:pPr>
      <w:r w:rsidRPr="00680AE5">
        <w:rPr>
          <w:i/>
          <w:iCs/>
          <w:sz w:val="22"/>
          <w:szCs w:val="22"/>
        </w:rPr>
        <w:t>3. Постановления Правительства Российск</w:t>
      </w:r>
      <w:r w:rsidR="00E84BEB">
        <w:rPr>
          <w:i/>
          <w:iCs/>
          <w:sz w:val="22"/>
          <w:szCs w:val="22"/>
        </w:rPr>
        <w:t>ой Федерации от 1 июля 2016 г. №</w:t>
      </w:r>
      <w:r w:rsidRPr="00680AE5">
        <w:rPr>
          <w:i/>
          <w:iCs/>
          <w:sz w:val="22"/>
          <w:szCs w:val="22"/>
        </w:rPr>
        <w:t xml:space="preserve">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</w:t>
      </w:r>
      <w:r w:rsidR="00130D84">
        <w:rPr>
          <w:i/>
          <w:iCs/>
          <w:sz w:val="22"/>
          <w:szCs w:val="22"/>
        </w:rPr>
        <w:t>щества в многоквартирных домах»</w:t>
      </w:r>
      <w:r w:rsidRPr="00680AE5">
        <w:rPr>
          <w:i/>
          <w:iCs/>
          <w:sz w:val="22"/>
          <w:szCs w:val="22"/>
        </w:rPr>
        <w:t>.</w:t>
      </w:r>
      <w:r w:rsidRPr="00680AE5">
        <w:rPr>
          <w:b/>
          <w:bCs/>
          <w:sz w:val="22"/>
          <w:szCs w:val="22"/>
        </w:rPr>
        <w:t xml:space="preserve"> </w:t>
      </w:r>
    </w:p>
    <w:p w:rsidR="00253499" w:rsidRPr="00680AE5" w:rsidRDefault="00253499" w:rsidP="00130D84">
      <w:pPr>
        <w:pStyle w:val="Default"/>
        <w:jc w:val="both"/>
        <w:rPr>
          <w:sz w:val="22"/>
          <w:szCs w:val="22"/>
        </w:rPr>
      </w:pPr>
    </w:p>
    <w:p w:rsidR="00082FF2" w:rsidRDefault="00082FF2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239" w:rsidRDefault="003C1239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center"/>
              <w:rPr>
                <w:rFonts w:eastAsia="Times New Roman"/>
                <w:lang w:eastAsia="zh-CN"/>
              </w:rPr>
            </w:pPr>
            <w:r w:rsidRPr="00132C09">
              <w:rPr>
                <w:b/>
                <w:bCs/>
              </w:rPr>
              <w:t>Сведения о фактическом совокупном размере</w:t>
            </w:r>
            <w:r>
              <w:rPr>
                <w:b/>
                <w:bCs/>
              </w:rPr>
              <w:t xml:space="preserve"> </w:t>
            </w:r>
            <w:r w:rsidRPr="00132C09">
              <w:rPr>
                <w:b/>
                <w:bCs/>
              </w:rPr>
              <w:t>обязательств по договорам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pStyle w:val="Default"/>
              <w:jc w:val="center"/>
            </w:pPr>
            <w:r w:rsidRPr="00132C09">
              <w:rPr>
                <w:b/>
                <w:bCs/>
              </w:rPr>
              <w:t>Сумма, руб.</w:t>
            </w:r>
          </w:p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962" w:type="dxa"/>
          </w:tcPr>
          <w:p w:rsidR="00132C09" w:rsidRPr="00132C09" w:rsidRDefault="00132C09" w:rsidP="00253499">
            <w:pPr>
              <w:pStyle w:val="Default"/>
            </w:pPr>
            <w:r w:rsidRPr="00132C09">
              <w:t xml:space="preserve">По состоянию на 1 января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962" w:type="dxa"/>
          </w:tcPr>
          <w:p w:rsidR="00132C09" w:rsidRPr="00132C09" w:rsidRDefault="00132C09" w:rsidP="00253499">
            <w:pPr>
              <w:pStyle w:val="Default"/>
            </w:pPr>
            <w:r w:rsidRPr="00132C09">
              <w:t xml:space="preserve">По договорам, </w:t>
            </w:r>
            <w:r w:rsidR="00253499">
              <w:t>которые были заключены в течение</w:t>
            </w:r>
            <w:r w:rsidRPr="00132C09">
              <w:t xml:space="preserve">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962" w:type="dxa"/>
          </w:tcPr>
          <w:p w:rsidR="00132C09" w:rsidRPr="00132C09" w:rsidRDefault="00253499" w:rsidP="00253499">
            <w:pPr>
              <w:pStyle w:val="Default"/>
            </w:pPr>
            <w:r>
              <w:t>С</w:t>
            </w:r>
            <w:r w:rsidRPr="00253499">
              <w:t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675CD" w:rsidTr="00132C09">
        <w:tc>
          <w:tcPr>
            <w:tcW w:w="675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962" w:type="dxa"/>
          </w:tcPr>
          <w:p w:rsidR="007675CD" w:rsidRPr="00132C09" w:rsidRDefault="007675CD" w:rsidP="00253499">
            <w:pPr>
              <w:pStyle w:val="Default"/>
            </w:pPr>
            <w:r w:rsidRPr="00132C09">
              <w:t>По всем договорам, которые заключены и исполнение которых на 31 дек</w:t>
            </w:r>
            <w:r w:rsidR="00E84BEB">
              <w:t>абря отчетного года не завершено</w:t>
            </w:r>
            <w:r>
              <w:rPr>
                <w:rStyle w:val="af1"/>
              </w:rPr>
              <w:footnoteReference w:id="1"/>
            </w:r>
          </w:p>
        </w:tc>
        <w:tc>
          <w:tcPr>
            <w:tcW w:w="4110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46B34" w:rsidRPr="00253499" w:rsidRDefault="00253499" w:rsidP="00B46B34">
      <w:pPr>
        <w:pStyle w:val="Default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Приложения</w:t>
      </w:r>
      <w:r w:rsidR="00B46B34" w:rsidRPr="00253499">
        <w:rPr>
          <w:b/>
          <w:bCs/>
          <w:i/>
          <w:sz w:val="22"/>
          <w:szCs w:val="22"/>
        </w:rPr>
        <w:t xml:space="preserve">: </w:t>
      </w:r>
    </w:p>
    <w:p w:rsidR="00B46B34" w:rsidRPr="00253499" w:rsidRDefault="00B46B34" w:rsidP="00B46B34">
      <w:pPr>
        <w:pStyle w:val="Default"/>
        <w:jc w:val="both"/>
        <w:rPr>
          <w:i/>
          <w:sz w:val="22"/>
          <w:szCs w:val="22"/>
        </w:rPr>
      </w:pPr>
      <w:r w:rsidRPr="00253499">
        <w:rPr>
          <w:i/>
          <w:sz w:val="22"/>
          <w:szCs w:val="22"/>
        </w:rPr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B46B34" w:rsidRPr="00253499" w:rsidRDefault="00B46B34" w:rsidP="00B46B34">
      <w:pPr>
        <w:pStyle w:val="Default"/>
        <w:jc w:val="both"/>
        <w:rPr>
          <w:i/>
          <w:sz w:val="22"/>
          <w:szCs w:val="22"/>
        </w:rPr>
      </w:pPr>
      <w:r w:rsidRPr="00253499">
        <w:rPr>
          <w:i/>
          <w:sz w:val="22"/>
          <w:szCs w:val="22"/>
        </w:rPr>
        <w:t>1) совокупный размер обязательств по договорам, кот</w:t>
      </w:r>
      <w:r w:rsidR="00016D94" w:rsidRPr="00253499">
        <w:rPr>
          <w:i/>
          <w:sz w:val="22"/>
          <w:szCs w:val="22"/>
        </w:rPr>
        <w:t>орые были заключены членом Ассоциации</w:t>
      </w:r>
      <w:r w:rsidRPr="00253499">
        <w:rPr>
          <w:i/>
          <w:sz w:val="22"/>
          <w:szCs w:val="22"/>
        </w:rPr>
        <w:t xml:space="preserve"> в течение отчетного года; </w:t>
      </w:r>
    </w:p>
    <w:p w:rsidR="00B46B34" w:rsidRPr="00253499" w:rsidRDefault="00B46B34" w:rsidP="00B46B34">
      <w:pPr>
        <w:pStyle w:val="Default"/>
        <w:jc w:val="both"/>
        <w:rPr>
          <w:i/>
          <w:sz w:val="22"/>
          <w:szCs w:val="22"/>
        </w:rPr>
      </w:pPr>
      <w:r w:rsidRPr="00253499">
        <w:rPr>
          <w:i/>
          <w:sz w:val="22"/>
          <w:szCs w:val="22"/>
        </w:rPr>
        <w:t xml:space="preserve">2) совокупный размер обязательств по договорам, которые были прекращены в течение отчетного года; </w:t>
      </w:r>
    </w:p>
    <w:p w:rsidR="00B46B34" w:rsidRPr="00253499" w:rsidRDefault="00B46B34" w:rsidP="00B46B34">
      <w:pPr>
        <w:pStyle w:val="Default"/>
        <w:jc w:val="both"/>
        <w:rPr>
          <w:i/>
          <w:sz w:val="22"/>
          <w:szCs w:val="22"/>
        </w:rPr>
      </w:pPr>
      <w:r w:rsidRPr="00253499">
        <w:rPr>
          <w:i/>
          <w:sz w:val="22"/>
          <w:szCs w:val="22"/>
        </w:rPr>
        <w:t>3) совокупный размер обязательств по всем договорам</w:t>
      </w:r>
      <w:r w:rsidR="00016D94" w:rsidRPr="00253499">
        <w:rPr>
          <w:i/>
          <w:sz w:val="22"/>
          <w:szCs w:val="22"/>
        </w:rPr>
        <w:t>, которые заключены членом Ассоциации</w:t>
      </w:r>
      <w:r w:rsidRPr="00253499">
        <w:rPr>
          <w:i/>
          <w:sz w:val="22"/>
          <w:szCs w:val="22"/>
        </w:rPr>
        <w:t xml:space="preserve"> и исполнение которых на 31 декабря отчетного года не завершено. </w:t>
      </w:r>
    </w:p>
    <w:p w:rsidR="00B46B34" w:rsidRPr="00253499" w:rsidRDefault="00B46B34" w:rsidP="00B46B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  <w:r w:rsidRPr="00253499">
        <w:rPr>
          <w:rFonts w:ascii="Times New Roman" w:hAnsi="Times New Roman" w:cs="Times New Roman"/>
          <w:i/>
        </w:rPr>
        <w:t>Копии документов заверяются подписью уполномоч</w:t>
      </w:r>
      <w:r w:rsidR="00016D94" w:rsidRPr="00253499">
        <w:rPr>
          <w:rFonts w:ascii="Times New Roman" w:hAnsi="Times New Roman" w:cs="Times New Roman"/>
          <w:i/>
        </w:rPr>
        <w:t>енного представителя члена Ассоциации</w:t>
      </w:r>
      <w:r w:rsidRPr="00253499">
        <w:rPr>
          <w:rFonts w:ascii="Times New Roman" w:hAnsi="Times New Roman" w:cs="Times New Roman"/>
          <w:i/>
        </w:rPr>
        <w:t xml:space="preserve"> и печатью (при наличии).</w:t>
      </w:r>
    </w:p>
    <w:p w:rsidR="00B46B34" w:rsidRP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0E79" w:rsidRDefault="00CA0E79" w:rsidP="00CA0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AD04F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          _____________________        _________________</w:t>
      </w:r>
    </w:p>
    <w:p w:rsidR="00416ABF" w:rsidRDefault="00416ABF" w:rsidP="00416ABF">
      <w:pPr>
        <w:spacing w:after="0" w:line="240" w:lineRule="auto"/>
        <w:ind w:firstLine="70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(Должность)            </w:t>
      </w:r>
      <w:r w:rsidR="00132C0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>(Подпись)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              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(Ф.И.О.)                  </w:t>
      </w:r>
      <w:r w:rsidR="00132C0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 w:rsidR="00132C09"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</w:r>
    </w:p>
    <w:p w:rsidR="00132C09" w:rsidRPr="00AD04FF" w:rsidRDefault="00416ABF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</w:t>
      </w:r>
      <w:r w:rsidR="00132C09"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М.П.</w:t>
      </w: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D6402" w:rsidRDefault="004D6402" w:rsidP="0013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</w:t>
      </w:r>
      <w:r w:rsidR="00416A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  <w:r w:rsidR="00416A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            </w:t>
      </w:r>
    </w:p>
    <w:sectPr w:rsidR="00132C09" w:rsidRPr="00AD04FF" w:rsidSect="007675CD">
      <w:footerReference w:type="default" r:id="rId8"/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16" w:rsidRDefault="00A45116" w:rsidP="000702E5">
      <w:pPr>
        <w:spacing w:after="0" w:line="240" w:lineRule="auto"/>
      </w:pPr>
      <w:r>
        <w:separator/>
      </w:r>
    </w:p>
  </w:endnote>
  <w:endnote w:type="continuationSeparator" w:id="0">
    <w:p w:rsidR="00A45116" w:rsidRDefault="00A45116" w:rsidP="000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692"/>
      <w:docPartObj>
        <w:docPartGallery w:val="Page Numbers (Bottom of Page)"/>
        <w:docPartUnique/>
      </w:docPartObj>
    </w:sdtPr>
    <w:sdtEndPr/>
    <w:sdtContent>
      <w:p w:rsidR="00082FF2" w:rsidRDefault="008A5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FF2" w:rsidRDefault="00082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16" w:rsidRDefault="00A45116" w:rsidP="000702E5">
      <w:pPr>
        <w:spacing w:after="0" w:line="240" w:lineRule="auto"/>
      </w:pPr>
      <w:r>
        <w:separator/>
      </w:r>
    </w:p>
  </w:footnote>
  <w:footnote w:type="continuationSeparator" w:id="0">
    <w:p w:rsidR="00A45116" w:rsidRDefault="00A45116" w:rsidP="000702E5">
      <w:pPr>
        <w:spacing w:after="0" w:line="240" w:lineRule="auto"/>
      </w:pPr>
      <w:r>
        <w:continuationSeparator/>
      </w:r>
    </w:p>
  </w:footnote>
  <w:footnote w:id="1">
    <w:p w:rsidR="007675CD" w:rsidRPr="00253499" w:rsidRDefault="007675CD" w:rsidP="007675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  <w:r>
        <w:rPr>
          <w:rStyle w:val="af1"/>
        </w:rPr>
        <w:footnoteRef/>
      </w:r>
      <w:r>
        <w:t xml:space="preserve"> </w:t>
      </w:r>
      <w:r w:rsidRPr="00253499">
        <w:rPr>
          <w:rFonts w:ascii="Times New Roman" w:eastAsia="Times New Roman" w:hAnsi="Times New Roman" w:cs="Times New Roman"/>
          <w:i/>
          <w:color w:val="000000"/>
          <w:lang w:eastAsia="zh-CN"/>
        </w:rPr>
        <w:t>При проведении расчета фактического со</w:t>
      </w:r>
      <w:bookmarkStart w:id="0" w:name="_GoBack"/>
      <w:bookmarkEnd w:id="0"/>
      <w:r w:rsidRPr="00253499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вокупного </w:t>
      </w:r>
      <w:r w:rsidR="00016D94" w:rsidRPr="00253499">
        <w:rPr>
          <w:rFonts w:ascii="Times New Roman" w:eastAsia="Times New Roman" w:hAnsi="Times New Roman" w:cs="Times New Roman"/>
          <w:i/>
          <w:color w:val="000000"/>
          <w:lang w:eastAsia="zh-CN"/>
        </w:rPr>
        <w:t>размера обязательств члена Ассоциации</w:t>
      </w:r>
      <w:r w:rsidRPr="00253499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675CD" w:rsidRDefault="007675CD" w:rsidP="007675CD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0E02"/>
    <w:multiLevelType w:val="hybridMultilevel"/>
    <w:tmpl w:val="CEECB5F2"/>
    <w:lvl w:ilvl="0" w:tplc="3244E0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C35"/>
    <w:multiLevelType w:val="multilevel"/>
    <w:tmpl w:val="41FCD97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AA44952"/>
    <w:multiLevelType w:val="multilevel"/>
    <w:tmpl w:val="26447CA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B"/>
    <w:rsid w:val="00000A84"/>
    <w:rsid w:val="00013A49"/>
    <w:rsid w:val="00016CB8"/>
    <w:rsid w:val="00016D94"/>
    <w:rsid w:val="00017769"/>
    <w:rsid w:val="00022C32"/>
    <w:rsid w:val="00054031"/>
    <w:rsid w:val="00063640"/>
    <w:rsid w:val="00065D1E"/>
    <w:rsid w:val="000702E5"/>
    <w:rsid w:val="00082FF2"/>
    <w:rsid w:val="00090993"/>
    <w:rsid w:val="00093C9A"/>
    <w:rsid w:val="000B3315"/>
    <w:rsid w:val="000D4A82"/>
    <w:rsid w:val="000E58FF"/>
    <w:rsid w:val="000E6787"/>
    <w:rsid w:val="000F1025"/>
    <w:rsid w:val="000F230C"/>
    <w:rsid w:val="00100AC5"/>
    <w:rsid w:val="00120A19"/>
    <w:rsid w:val="00130D84"/>
    <w:rsid w:val="00132C09"/>
    <w:rsid w:val="00140F02"/>
    <w:rsid w:val="001426DB"/>
    <w:rsid w:val="00190439"/>
    <w:rsid w:val="001920A8"/>
    <w:rsid w:val="0019254F"/>
    <w:rsid w:val="001A68C8"/>
    <w:rsid w:val="001F17BC"/>
    <w:rsid w:val="002007F7"/>
    <w:rsid w:val="00200C1E"/>
    <w:rsid w:val="00234740"/>
    <w:rsid w:val="00253499"/>
    <w:rsid w:val="00260B47"/>
    <w:rsid w:val="00265E5F"/>
    <w:rsid w:val="002A3729"/>
    <w:rsid w:val="002B7346"/>
    <w:rsid w:val="002C5753"/>
    <w:rsid w:val="002F726A"/>
    <w:rsid w:val="00302697"/>
    <w:rsid w:val="003104DA"/>
    <w:rsid w:val="00311BBE"/>
    <w:rsid w:val="00334F52"/>
    <w:rsid w:val="003472D6"/>
    <w:rsid w:val="0037503F"/>
    <w:rsid w:val="003A6EB6"/>
    <w:rsid w:val="003C1239"/>
    <w:rsid w:val="003D5EEF"/>
    <w:rsid w:val="003F76DC"/>
    <w:rsid w:val="00416ABF"/>
    <w:rsid w:val="00424C1C"/>
    <w:rsid w:val="0042581D"/>
    <w:rsid w:val="00432809"/>
    <w:rsid w:val="0044391A"/>
    <w:rsid w:val="0045254B"/>
    <w:rsid w:val="00456C06"/>
    <w:rsid w:val="004616B1"/>
    <w:rsid w:val="0048552B"/>
    <w:rsid w:val="004A266F"/>
    <w:rsid w:val="004D3423"/>
    <w:rsid w:val="004D616B"/>
    <w:rsid w:val="004D6402"/>
    <w:rsid w:val="00503ABB"/>
    <w:rsid w:val="005159E3"/>
    <w:rsid w:val="00517B8B"/>
    <w:rsid w:val="00546D32"/>
    <w:rsid w:val="005515B0"/>
    <w:rsid w:val="0055405E"/>
    <w:rsid w:val="00556D41"/>
    <w:rsid w:val="005C1859"/>
    <w:rsid w:val="006104EC"/>
    <w:rsid w:val="00623624"/>
    <w:rsid w:val="006275EA"/>
    <w:rsid w:val="006350B7"/>
    <w:rsid w:val="0067446C"/>
    <w:rsid w:val="00680AE5"/>
    <w:rsid w:val="006A37F3"/>
    <w:rsid w:val="006C52FC"/>
    <w:rsid w:val="006F3AF2"/>
    <w:rsid w:val="00717BCB"/>
    <w:rsid w:val="00730DA9"/>
    <w:rsid w:val="007401DB"/>
    <w:rsid w:val="0075418B"/>
    <w:rsid w:val="007675CD"/>
    <w:rsid w:val="00794498"/>
    <w:rsid w:val="007B7E6C"/>
    <w:rsid w:val="007C73F0"/>
    <w:rsid w:val="007C7CB6"/>
    <w:rsid w:val="007D0973"/>
    <w:rsid w:val="007D122D"/>
    <w:rsid w:val="00814DB5"/>
    <w:rsid w:val="0083035F"/>
    <w:rsid w:val="00835A79"/>
    <w:rsid w:val="008375FF"/>
    <w:rsid w:val="0083777B"/>
    <w:rsid w:val="00871CF0"/>
    <w:rsid w:val="00876293"/>
    <w:rsid w:val="008846B6"/>
    <w:rsid w:val="008A186D"/>
    <w:rsid w:val="008A59AF"/>
    <w:rsid w:val="008B1620"/>
    <w:rsid w:val="008C25B9"/>
    <w:rsid w:val="008E2C14"/>
    <w:rsid w:val="009306E9"/>
    <w:rsid w:val="00941BFD"/>
    <w:rsid w:val="00946AAC"/>
    <w:rsid w:val="009653FA"/>
    <w:rsid w:val="00970A7F"/>
    <w:rsid w:val="00982EB2"/>
    <w:rsid w:val="009A0587"/>
    <w:rsid w:val="009A170E"/>
    <w:rsid w:val="009B3C89"/>
    <w:rsid w:val="009D7222"/>
    <w:rsid w:val="00A00C31"/>
    <w:rsid w:val="00A15FEC"/>
    <w:rsid w:val="00A23631"/>
    <w:rsid w:val="00A45116"/>
    <w:rsid w:val="00A47A1E"/>
    <w:rsid w:val="00A60CD2"/>
    <w:rsid w:val="00A6551D"/>
    <w:rsid w:val="00A978BA"/>
    <w:rsid w:val="00AA4969"/>
    <w:rsid w:val="00AB1628"/>
    <w:rsid w:val="00AB3FF0"/>
    <w:rsid w:val="00AC5E0D"/>
    <w:rsid w:val="00AD04FF"/>
    <w:rsid w:val="00AD4B0F"/>
    <w:rsid w:val="00AF5C86"/>
    <w:rsid w:val="00B23148"/>
    <w:rsid w:val="00B369DA"/>
    <w:rsid w:val="00B46B34"/>
    <w:rsid w:val="00B95AC6"/>
    <w:rsid w:val="00BE6B20"/>
    <w:rsid w:val="00BF0842"/>
    <w:rsid w:val="00BF7D39"/>
    <w:rsid w:val="00C15966"/>
    <w:rsid w:val="00C210B5"/>
    <w:rsid w:val="00C2509C"/>
    <w:rsid w:val="00C31642"/>
    <w:rsid w:val="00C372ED"/>
    <w:rsid w:val="00C65A41"/>
    <w:rsid w:val="00C97A96"/>
    <w:rsid w:val="00CA0E79"/>
    <w:rsid w:val="00CA68BC"/>
    <w:rsid w:val="00CB67F9"/>
    <w:rsid w:val="00D546FB"/>
    <w:rsid w:val="00D5560E"/>
    <w:rsid w:val="00D57C41"/>
    <w:rsid w:val="00D7799A"/>
    <w:rsid w:val="00D87037"/>
    <w:rsid w:val="00D9734C"/>
    <w:rsid w:val="00DB3A93"/>
    <w:rsid w:val="00DB43B0"/>
    <w:rsid w:val="00DD0DEE"/>
    <w:rsid w:val="00E342E9"/>
    <w:rsid w:val="00E47260"/>
    <w:rsid w:val="00E514F3"/>
    <w:rsid w:val="00E52588"/>
    <w:rsid w:val="00E54E24"/>
    <w:rsid w:val="00E83874"/>
    <w:rsid w:val="00E84BEB"/>
    <w:rsid w:val="00E94465"/>
    <w:rsid w:val="00EC4001"/>
    <w:rsid w:val="00ED1022"/>
    <w:rsid w:val="00ED6540"/>
    <w:rsid w:val="00EF0E61"/>
    <w:rsid w:val="00EF3197"/>
    <w:rsid w:val="00F03B32"/>
    <w:rsid w:val="00F05905"/>
    <w:rsid w:val="00F20346"/>
    <w:rsid w:val="00FA0308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AF633-92FE-43D1-BC22-1DBBEEEF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61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0AF1-2ADC-4B4C-B335-3AE41EF0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2017-05-05T08:25:00Z</cp:lastPrinted>
  <dcterms:created xsi:type="dcterms:W3CDTF">2020-01-14T03:54:00Z</dcterms:created>
  <dcterms:modified xsi:type="dcterms:W3CDTF">2022-01-10T02:51:00Z</dcterms:modified>
</cp:coreProperties>
</file>